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514" w:rsidRPr="001C4514" w:rsidRDefault="001C4514" w:rsidP="001C4514">
      <w:pPr>
        <w:jc w:val="center"/>
        <w:rPr>
          <w:b/>
          <w:sz w:val="24"/>
          <w:szCs w:val="24"/>
        </w:rPr>
      </w:pPr>
      <w:bookmarkStart w:id="0" w:name="_GoBack"/>
      <w:bookmarkEnd w:id="0"/>
      <w:r w:rsidRPr="001C4514">
        <w:rPr>
          <w:b/>
          <w:sz w:val="32"/>
          <w:szCs w:val="32"/>
        </w:rPr>
        <w:t xml:space="preserve">Gebruik van </w:t>
      </w:r>
      <w:proofErr w:type="spellStart"/>
      <w:r w:rsidRPr="001C4514">
        <w:rPr>
          <w:b/>
          <w:sz w:val="32"/>
          <w:szCs w:val="32"/>
        </w:rPr>
        <w:t>Parro</w:t>
      </w:r>
      <w:proofErr w:type="spellEnd"/>
      <w:r w:rsidRPr="001C4514">
        <w:rPr>
          <w:b/>
          <w:sz w:val="24"/>
          <w:szCs w:val="24"/>
        </w:rPr>
        <w:br/>
      </w:r>
      <w:r w:rsidRPr="001C4514">
        <w:rPr>
          <w:b/>
          <w:i/>
          <w:sz w:val="28"/>
          <w:szCs w:val="28"/>
        </w:rPr>
        <w:t>Afspraken rondom oudercommunicatie op de Wegwijzer in Rijnsburg</w:t>
      </w:r>
    </w:p>
    <w:p w:rsidR="009463CF" w:rsidRPr="009463CF" w:rsidRDefault="001C4514" w:rsidP="009463CF">
      <w:pPr>
        <w:rPr>
          <w:b/>
          <w:sz w:val="24"/>
          <w:szCs w:val="24"/>
          <w:u w:val="single"/>
        </w:rPr>
      </w:pPr>
      <w:r w:rsidRPr="00FA142A">
        <w:rPr>
          <w:b/>
          <w:noProof/>
          <w:sz w:val="36"/>
          <w:szCs w:val="36"/>
          <w:u w:val="single"/>
          <w:lang w:eastAsia="nl-NL"/>
        </w:rPr>
        <w:drawing>
          <wp:anchor distT="0" distB="0" distL="114300" distR="114300" simplePos="0" relativeHeight="251659264" behindDoc="0" locked="0" layoutInCell="1" allowOverlap="1" wp14:anchorId="3951472B" wp14:editId="7E23FD5B">
            <wp:simplePos x="0" y="0"/>
            <wp:positionH relativeFrom="margin">
              <wp:posOffset>3883025</wp:posOffset>
            </wp:positionH>
            <wp:positionV relativeFrom="paragraph">
              <wp:posOffset>182880</wp:posOffset>
            </wp:positionV>
            <wp:extent cx="2045335" cy="1238250"/>
            <wp:effectExtent l="0" t="0" r="0" b="0"/>
            <wp:wrapSquare wrapText="bothSides"/>
            <wp:docPr id="1" name="Picture 1" descr="Afbeeldingsresultaat voor pa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ar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533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u w:val="single"/>
        </w:rPr>
        <w:br/>
      </w:r>
      <w:r w:rsidR="009463CF" w:rsidRPr="009463CF">
        <w:rPr>
          <w:b/>
          <w:sz w:val="24"/>
          <w:szCs w:val="24"/>
          <w:u w:val="single"/>
        </w:rPr>
        <w:t xml:space="preserve">Waarom gebruiken we </w:t>
      </w:r>
      <w:proofErr w:type="spellStart"/>
      <w:r w:rsidR="009463CF" w:rsidRPr="009463CF">
        <w:rPr>
          <w:b/>
          <w:sz w:val="24"/>
          <w:szCs w:val="24"/>
          <w:u w:val="single"/>
        </w:rPr>
        <w:t>Parro</w:t>
      </w:r>
      <w:proofErr w:type="spellEnd"/>
      <w:r w:rsidR="009463CF" w:rsidRPr="009463CF">
        <w:rPr>
          <w:b/>
          <w:sz w:val="24"/>
          <w:szCs w:val="24"/>
          <w:u w:val="single"/>
        </w:rPr>
        <w:t>?</w:t>
      </w:r>
      <w:r w:rsidRPr="001C4514">
        <w:rPr>
          <w:b/>
          <w:noProof/>
          <w:sz w:val="36"/>
          <w:szCs w:val="36"/>
          <w:u w:val="single"/>
          <w:lang w:eastAsia="nl-NL"/>
        </w:rPr>
        <w:t xml:space="preserve"> </w:t>
      </w:r>
    </w:p>
    <w:p w:rsidR="00BD6657" w:rsidRDefault="009463CF" w:rsidP="009463CF">
      <w:r>
        <w:t xml:space="preserve">Wij vinden ouderbetrokkenheid heel belangrijk. Om u op de hoogte te houden over de gang van zaken op school en van uw kind(eren) in de groep, maken we gebruik van het platform </w:t>
      </w:r>
      <w:proofErr w:type="spellStart"/>
      <w:r>
        <w:t>Parro</w:t>
      </w:r>
      <w:proofErr w:type="spellEnd"/>
      <w:r>
        <w:t>: een gebruiksvriendelijke en veilige manier om informatie met u te delen.</w:t>
      </w:r>
    </w:p>
    <w:p w:rsidR="009463CF" w:rsidRDefault="009463CF" w:rsidP="009463CF">
      <w:r w:rsidRPr="009463CF">
        <w:rPr>
          <w:b/>
          <w:sz w:val="24"/>
          <w:szCs w:val="24"/>
          <w:u w:val="single"/>
        </w:rPr>
        <w:t xml:space="preserve">Waar is </w:t>
      </w:r>
      <w:proofErr w:type="spellStart"/>
      <w:r w:rsidRPr="009463CF">
        <w:rPr>
          <w:b/>
          <w:sz w:val="24"/>
          <w:szCs w:val="24"/>
          <w:u w:val="single"/>
        </w:rPr>
        <w:t>Parro</w:t>
      </w:r>
      <w:proofErr w:type="spellEnd"/>
      <w:r w:rsidRPr="009463CF">
        <w:rPr>
          <w:b/>
          <w:sz w:val="24"/>
          <w:szCs w:val="24"/>
          <w:u w:val="single"/>
        </w:rPr>
        <w:t xml:space="preserve"> voor bedoeld?</w:t>
      </w:r>
      <w:r>
        <w:t xml:space="preserve"> </w:t>
      </w:r>
    </w:p>
    <w:p w:rsidR="009463CF" w:rsidRDefault="009463CF" w:rsidP="009463CF">
      <w:r w:rsidRPr="009463CF">
        <w:rPr>
          <w:b/>
        </w:rPr>
        <w:t>Algemene informatie</w:t>
      </w:r>
      <w:r>
        <w:t xml:space="preserve"> </w:t>
      </w:r>
      <w:r>
        <w:br/>
        <w:t xml:space="preserve">De directie en leerkrachten houden u via </w:t>
      </w:r>
      <w:proofErr w:type="spellStart"/>
      <w:r>
        <w:t>Parro</w:t>
      </w:r>
      <w:proofErr w:type="spellEnd"/>
      <w:r>
        <w:t xml:space="preserve"> op de hoogte over de schoolzaken. Alle ouders maken deel uit van de groep ‘De Wegwijzer’ en ontvangen zodoende de algemene schoolberichten die door de directie worden gedeeld. </w:t>
      </w:r>
      <w:r>
        <w:br/>
      </w:r>
      <w:r w:rsidRPr="009463CF">
        <w:rPr>
          <w:b/>
        </w:rPr>
        <w:t>Informatie over de groepen</w:t>
      </w:r>
      <w:r>
        <w:t xml:space="preserve"> </w:t>
      </w:r>
      <w:r>
        <w:br/>
        <w:t xml:space="preserve">Naast de groep ‘De Wegwijzer’ bent u lid van de groep waarin uw kind zit. Via </w:t>
      </w:r>
      <w:proofErr w:type="spellStart"/>
      <w:r>
        <w:t>Parro</w:t>
      </w:r>
      <w:proofErr w:type="spellEnd"/>
      <w:r>
        <w:t xml:space="preserve"> zal de leerkracht u op de hoogte houden van groepsactiviteiten, worden er foto’s en filmpjes met u gedeeld en wordt u uitgenodigd om te helpen bij activiteiten, zoals excursies. Hoe we omgaan met het delen van beeldmateriaal staat verderop apart uitgelegd. </w:t>
      </w:r>
      <w:r>
        <w:br/>
      </w:r>
      <w:r w:rsidRPr="009463CF">
        <w:rPr>
          <w:b/>
        </w:rPr>
        <w:t>Persoonlijke berichten</w:t>
      </w:r>
      <w:r>
        <w:t xml:space="preserve"> </w:t>
      </w:r>
      <w:r>
        <w:br/>
        <w:t xml:space="preserve">Als wij iets persoonlijks met u willen bespreken over uw kind, dan wordt u opgebeld. Wanneer we een boodschap willen doorgeven die alleen voor u bestemd is, kunnen we u via </w:t>
      </w:r>
      <w:proofErr w:type="spellStart"/>
      <w:r>
        <w:t>Parro</w:t>
      </w:r>
      <w:proofErr w:type="spellEnd"/>
      <w:r>
        <w:t xml:space="preserve"> ook een 1-op-1 bericht versturen. Ook kunt u de leerkracht een persoonlijk bericht sturen.</w:t>
      </w:r>
      <w:r>
        <w:br/>
      </w:r>
      <w:r w:rsidRPr="009463CF">
        <w:rPr>
          <w:b/>
        </w:rPr>
        <w:t xml:space="preserve">Absenties </w:t>
      </w:r>
      <w:r>
        <w:br/>
        <w:t xml:space="preserve">Wanneer uw kind ziek is, bent u gewend om voor 8:30 uur telefonisch contact op te nemen met school om dit door te geven. </w:t>
      </w:r>
      <w:r w:rsidRPr="009463CF">
        <w:rPr>
          <w:b/>
        </w:rPr>
        <w:t>Dit moet u telefonisch blijven doen.</w:t>
      </w:r>
      <w:r>
        <w:t xml:space="preserve"> </w:t>
      </w:r>
      <w:r>
        <w:br/>
        <w:t xml:space="preserve">U kunt wel via </w:t>
      </w:r>
      <w:proofErr w:type="spellStart"/>
      <w:r>
        <w:t>Parro</w:t>
      </w:r>
      <w:proofErr w:type="spellEnd"/>
      <w:r>
        <w:t xml:space="preserve"> een geplande absentie melden, zoals een tandartsbezoek. Dit </w:t>
      </w:r>
      <w:r w:rsidR="001C4514">
        <w:t>moet</w:t>
      </w:r>
      <w:r>
        <w:t xml:space="preserve"> minimaal een dag va</w:t>
      </w:r>
      <w:r w:rsidR="001C4514">
        <w:t>n te</w:t>
      </w:r>
      <w:r>
        <w:t>voren gebeuren.</w:t>
      </w:r>
    </w:p>
    <w:p w:rsidR="009463CF" w:rsidRPr="009463CF" w:rsidRDefault="009463CF" w:rsidP="009463CF">
      <w:pPr>
        <w:rPr>
          <w:b/>
          <w:sz w:val="24"/>
          <w:szCs w:val="24"/>
          <w:u w:val="single"/>
        </w:rPr>
      </w:pPr>
      <w:r w:rsidRPr="009463CF">
        <w:rPr>
          <w:b/>
          <w:sz w:val="24"/>
          <w:szCs w:val="24"/>
          <w:u w:val="single"/>
        </w:rPr>
        <w:t xml:space="preserve">Delen van beeldmateriaal </w:t>
      </w:r>
    </w:p>
    <w:p w:rsidR="009463CF" w:rsidRDefault="009463CF" w:rsidP="009463CF">
      <w:r>
        <w:t xml:space="preserve">Wij respecteren de privacy van kinderen en gaan zorgvuldig om met foto- en filmmateriaal waarop onze leerlingen te zien zijn. Dit houdt het volgende in: </w:t>
      </w:r>
      <w:r>
        <w:br/>
        <w:t xml:space="preserve">- We delen de beelden alleen met de betreffende ouders. </w:t>
      </w:r>
      <w:r>
        <w:br/>
        <w:t xml:space="preserve">- We delen de beelden via de beveiligde schoolomgeving van </w:t>
      </w:r>
      <w:proofErr w:type="spellStart"/>
      <w:r>
        <w:t>Parro</w:t>
      </w:r>
      <w:proofErr w:type="spellEnd"/>
      <w:r>
        <w:t>.</w:t>
      </w:r>
      <w:r>
        <w:br/>
        <w:t xml:space="preserve">- We delen geen portretfoto’s, alleen groepsfoto’s waarop minimaal drie leerlingen staan. </w:t>
      </w:r>
      <w:r>
        <w:br/>
        <w:t xml:space="preserve">- De school heeft de regie bij het plaatsen van beeldmateriaal. </w:t>
      </w:r>
    </w:p>
    <w:p w:rsidR="009463CF" w:rsidRDefault="009463CF" w:rsidP="009463CF">
      <w:r>
        <w:t xml:space="preserve">Alle informatie -waaronder dus ook foto’s en video’s- wordt door ons met de beste professionele intenties geplaatst. Wij overwegen bij alles of het geschikt is om het met u te delen. Als u twijfelt over de geschiktheid van een gedeeld bericht, meld dit dan bij de desbetreffende leerkracht en de directie. </w:t>
      </w:r>
    </w:p>
    <w:p w:rsidR="009463CF" w:rsidRDefault="009463CF" w:rsidP="009463CF">
      <w:r>
        <w:t xml:space="preserve">Wanneer u bezwaar heeft tegen bovenstaande werkwijze en u er op staat dat wij uw kind van al het beeldmateriaal weren, dan dient u dit aan te geven in uw account, onder </w:t>
      </w:r>
      <w:proofErr w:type="spellStart"/>
      <w:r>
        <w:t>privacyvoorkeuren</w:t>
      </w:r>
      <w:proofErr w:type="spellEnd"/>
      <w:r>
        <w:t>.</w:t>
      </w:r>
    </w:p>
    <w:p w:rsidR="001C4514" w:rsidRDefault="001C4514" w:rsidP="009463CF">
      <w:pPr>
        <w:rPr>
          <w:b/>
          <w:sz w:val="24"/>
          <w:szCs w:val="24"/>
          <w:u w:val="single"/>
        </w:rPr>
      </w:pPr>
    </w:p>
    <w:p w:rsidR="009463CF" w:rsidRDefault="009463CF" w:rsidP="009463CF">
      <w:r w:rsidRPr="009463CF">
        <w:rPr>
          <w:b/>
          <w:sz w:val="24"/>
          <w:szCs w:val="24"/>
          <w:u w:val="single"/>
        </w:rPr>
        <w:lastRenderedPageBreak/>
        <w:t>Wat verwachten we van u?</w:t>
      </w:r>
      <w:r>
        <w:t xml:space="preserve"> </w:t>
      </w:r>
    </w:p>
    <w:p w:rsidR="001C4514" w:rsidRDefault="009463CF" w:rsidP="009463CF">
      <w:proofErr w:type="spellStart"/>
      <w:r>
        <w:t>Parro</w:t>
      </w:r>
      <w:proofErr w:type="spellEnd"/>
      <w:r>
        <w:t xml:space="preserve"> is een veilig, afgesloten platform. Alleen ouders die toestemming hebben gekregen van de school kunnen in deze omgeving. Alle rechten van tekst en beeld liggen bij de organisatie. In de beveiligde omgeving van </w:t>
      </w:r>
      <w:proofErr w:type="spellStart"/>
      <w:r>
        <w:t>Parro</w:t>
      </w:r>
      <w:proofErr w:type="spellEnd"/>
      <w:r>
        <w:t xml:space="preserve"> gaan wij zorgvuldig met deze informatie om. Wij verwachten dat de informatie binnen de afgesloten omgeving van </w:t>
      </w:r>
      <w:proofErr w:type="spellStart"/>
      <w:r>
        <w:t>Parro</w:t>
      </w:r>
      <w:proofErr w:type="spellEnd"/>
      <w:r>
        <w:t xml:space="preserve"> blijft en deze niet door u gedeeld wordt op andere sociale media. </w:t>
      </w:r>
    </w:p>
    <w:p w:rsidR="001C4514" w:rsidRDefault="009463CF" w:rsidP="009463CF">
      <w:r>
        <w:t xml:space="preserve">Wanneer u de directie of leerkracht een bericht stuurt via </w:t>
      </w:r>
      <w:proofErr w:type="spellStart"/>
      <w:r w:rsidR="001C4514">
        <w:t>Parro</w:t>
      </w:r>
      <w:proofErr w:type="spellEnd"/>
      <w:r>
        <w:t xml:space="preserve">, dan mag u ervan uitgaan dat u een reactie ontvangt. U kunt er echter niet vanuit gaan dat deze reactie direct op uw bericht volgt. Wanneer het om een situatie gaat waarbij een directe reactie van de leerkracht of directie nodig is, dan willen we u vragen om telefonisch contact op te nemen. </w:t>
      </w:r>
    </w:p>
    <w:p w:rsidR="001C4514" w:rsidRDefault="001C4514" w:rsidP="009463CF">
      <w:r w:rsidRPr="001C4514">
        <w:rPr>
          <w:b/>
          <w:sz w:val="24"/>
          <w:szCs w:val="24"/>
          <w:u w:val="single"/>
        </w:rPr>
        <w:t>Ten slotte…</w:t>
      </w:r>
      <w:r>
        <w:t xml:space="preserve"> </w:t>
      </w:r>
    </w:p>
    <w:p w:rsidR="001C4514" w:rsidRDefault="001C4514" w:rsidP="009463CF">
      <w:r>
        <w:rPr>
          <w:noProof/>
          <w:lang w:eastAsia="nl-NL"/>
        </w:rPr>
        <w:drawing>
          <wp:anchor distT="0" distB="0" distL="114300" distR="114300" simplePos="0" relativeHeight="251660288" behindDoc="0" locked="0" layoutInCell="1" allowOverlap="1">
            <wp:simplePos x="0" y="0"/>
            <wp:positionH relativeFrom="column">
              <wp:posOffset>3710305</wp:posOffset>
            </wp:positionH>
            <wp:positionV relativeFrom="paragraph">
              <wp:posOffset>4248150</wp:posOffset>
            </wp:positionV>
            <wp:extent cx="2141220" cy="2141220"/>
            <wp:effectExtent l="0" t="0" r="0" b="0"/>
            <wp:wrapSquare wrapText="bothSides"/>
            <wp:docPr id="2" name="Afbeelding 2" descr="C:\Users\632-JoskaZ\AppData\Local\Microsoft\Windows\INetCache\Content.MSO\31452B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32-JoskaZ\AppData\Local\Microsoft\Windows\INetCache\Content.MSO\31452BB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anchor>
        </w:drawing>
      </w:r>
      <w:r>
        <w:t xml:space="preserve">Wij hopen en verwachten dat we door middel van </w:t>
      </w:r>
      <w:proofErr w:type="spellStart"/>
      <w:r>
        <w:t>Parro</w:t>
      </w:r>
      <w:proofErr w:type="spellEnd"/>
      <w:r>
        <w:t xml:space="preserve"> op een snelle en gebruiksvriendelijke manier met u kunnen communiceren. In de loop der tijd evalueren we het gebruik ervan en bekijken we of het nodig is om bovenstaande afspraken aan te passen. Uw bevindingen en tips zijn van harte welkom. We hopen dat u veel gemak en plezier zult hebben van het gebruik van </w:t>
      </w:r>
      <w:proofErr w:type="spellStart"/>
      <w:r>
        <w:t>Parro</w:t>
      </w:r>
      <w:proofErr w:type="spellEnd"/>
      <w:r>
        <w:t>!</w:t>
      </w:r>
      <w:r w:rsidRPr="001C4514">
        <w:rPr>
          <w:noProof/>
          <w:lang w:eastAsia="nl-NL"/>
        </w:rPr>
        <w:t xml:space="preserve"> </w:t>
      </w:r>
    </w:p>
    <w:sectPr w:rsidR="001C4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83385"/>
    <w:multiLevelType w:val="hybridMultilevel"/>
    <w:tmpl w:val="A68A6B8A"/>
    <w:lvl w:ilvl="0" w:tplc="42E0DE9C">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CF"/>
    <w:rsid w:val="001B7086"/>
    <w:rsid w:val="001C4514"/>
    <w:rsid w:val="00940BD7"/>
    <w:rsid w:val="009463CF"/>
    <w:rsid w:val="00E062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714CD-0032-4B45-9A3A-C448340D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6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6A4C251F</Template>
  <TotalTime>0</TotalTime>
  <Pages>2</Pages>
  <Words>574</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Joska van Zuijlen-Siezenga</dc:creator>
  <cp:keywords/>
  <dc:description/>
  <cp:lastModifiedBy>Joska van Zuijlen-Siezenga</cp:lastModifiedBy>
  <cp:revision>2</cp:revision>
  <dcterms:created xsi:type="dcterms:W3CDTF">2020-01-24T13:51:00Z</dcterms:created>
  <dcterms:modified xsi:type="dcterms:W3CDTF">2020-01-24T13:51:00Z</dcterms:modified>
</cp:coreProperties>
</file>